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3A" w:rsidRPr="003F513A" w:rsidRDefault="003F513A" w:rsidP="003F513A">
      <w:pPr>
        <w:jc w:val="center"/>
        <w:rPr>
          <w:rFonts w:ascii="Times New Roman" w:hAnsi="Times New Roman" w:cs="Times New Roman"/>
          <w:b/>
          <w:color w:val="0070C0"/>
          <w:sz w:val="32"/>
          <w:lang w:val="pl-PL"/>
        </w:rPr>
      </w:pPr>
      <w:r>
        <w:rPr>
          <w:rFonts w:ascii="Times New Roman" w:hAnsi="Times New Roman" w:cs="Times New Roman"/>
          <w:b/>
          <w:color w:val="0070C0"/>
          <w:sz w:val="32"/>
          <w:lang w:val="pl-PL"/>
        </w:rPr>
        <w:t>ROZMOWA Z ODGRYWANIEM ROLI</w:t>
      </w: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r w:rsidRPr="00881FEF">
        <w:rPr>
          <w:rFonts w:ascii="Times New Roman" w:hAnsi="Times New Roman" w:cs="Times New Roman"/>
          <w:sz w:val="24"/>
          <w:lang w:val="pl-PL"/>
        </w:rPr>
        <w:t xml:space="preserve">Temat warto zacząć od zapoznania się z podstawowymi zwrotami wykorzystywanymi podczas </w:t>
      </w:r>
      <w:r>
        <w:rPr>
          <w:rFonts w:ascii="Times New Roman" w:hAnsi="Times New Roman" w:cs="Times New Roman"/>
          <w:sz w:val="24"/>
          <w:lang w:val="pl-PL"/>
        </w:rPr>
        <w:t>rozmowy z odgrywaniem roli</w:t>
      </w:r>
      <w:r>
        <w:rPr>
          <w:rFonts w:ascii="Times New Roman" w:hAnsi="Times New Roman" w:cs="Times New Roman"/>
          <w:sz w:val="24"/>
          <w:lang w:val="pl-PL"/>
        </w:rPr>
        <w:t xml:space="preserve"> na maturze ustnej. Proszę zapoznać się z informacjami podanymi pod poniższym</w:t>
      </w:r>
      <w:r>
        <w:rPr>
          <w:rFonts w:ascii="Times New Roman" w:hAnsi="Times New Roman" w:cs="Times New Roman"/>
          <w:sz w:val="24"/>
          <w:lang w:val="pl-PL"/>
        </w:rPr>
        <w:t>i linkami</w:t>
      </w:r>
      <w:r>
        <w:rPr>
          <w:rFonts w:ascii="Times New Roman" w:hAnsi="Times New Roman" w:cs="Times New Roman"/>
          <w:sz w:val="24"/>
          <w:lang w:val="pl-PL"/>
        </w:rPr>
        <w:t>:</w:t>
      </w: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4" w:history="1">
        <w:r w:rsidRPr="003C5076">
          <w:rPr>
            <w:rStyle w:val="Hipercze"/>
            <w:rFonts w:ascii="Times New Roman" w:hAnsi="Times New Roman" w:cs="Times New Roman"/>
            <w:sz w:val="24"/>
            <w:lang w:val="pl-PL"/>
          </w:rPr>
          <w:t>https://alienka.pl/2015/01/16/rozmowy-z-odgrywaniem-roli-przykladowe-wyrazenia/</w:t>
        </w:r>
      </w:hyperlink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oraz</w:t>
      </w: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5" w:history="1">
        <w:r w:rsidRPr="003C5076">
          <w:rPr>
            <w:rStyle w:val="Hipercze"/>
            <w:rFonts w:ascii="Times New Roman" w:hAnsi="Times New Roman" w:cs="Times New Roman"/>
            <w:sz w:val="24"/>
            <w:lang w:val="pl-PL"/>
          </w:rPr>
          <w:t>https://www.gettinenglish.com/rozmowa-z-odgrywaniem-roli-matura-ustna/</w:t>
        </w:r>
      </w:hyperlink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Następnie polecam bardzo dwa filmy instruktażowe:</w:t>
      </w: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6" w:history="1">
        <w:r w:rsidRPr="003C5076">
          <w:rPr>
            <w:rStyle w:val="Hipercze"/>
            <w:rFonts w:ascii="Times New Roman" w:hAnsi="Times New Roman" w:cs="Times New Roman"/>
            <w:sz w:val="24"/>
            <w:lang w:val="pl-PL"/>
          </w:rPr>
          <w:t>https://www.youtube.com/watch?v=vBSaCDcTEEI</w:t>
        </w:r>
      </w:hyperlink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>oraz</w:t>
      </w:r>
    </w:p>
    <w:p w:rsidR="003F513A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hyperlink r:id="rId7" w:history="1">
        <w:r w:rsidRPr="003C5076">
          <w:rPr>
            <w:rStyle w:val="Hipercze"/>
            <w:rFonts w:ascii="Times New Roman" w:hAnsi="Times New Roman" w:cs="Times New Roman"/>
            <w:sz w:val="24"/>
            <w:lang w:val="pl-PL"/>
          </w:rPr>
          <w:t>https://www.youtube.com/watch?v=oBMbPurd4MA</w:t>
        </w:r>
      </w:hyperlink>
    </w:p>
    <w:p w:rsidR="003F513A" w:rsidRPr="00881FEF" w:rsidRDefault="003F513A" w:rsidP="003F513A">
      <w:pPr>
        <w:jc w:val="both"/>
        <w:rPr>
          <w:rFonts w:ascii="Times New Roman" w:hAnsi="Times New Roman" w:cs="Times New Roman"/>
          <w:sz w:val="24"/>
          <w:lang w:val="pl-PL"/>
        </w:rPr>
      </w:pPr>
      <w:r>
        <w:rPr>
          <w:rFonts w:ascii="Times New Roman" w:hAnsi="Times New Roman" w:cs="Times New Roman"/>
          <w:sz w:val="24"/>
          <w:lang w:val="pl-PL"/>
        </w:rPr>
        <w:t xml:space="preserve">Pierwszy film jest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pl-PL"/>
        </w:rPr>
        <w:t>opowiedziany lekkim, humorystycznym językiem. Natomiast dla chcących bardziej zgłębić temat polecam drugi film – gdzie podawanych jest dużo przykładów i wyjaśnień.</w:t>
      </w:r>
    </w:p>
    <w:p w:rsidR="00F5208D" w:rsidRPr="003F513A" w:rsidRDefault="00F5208D">
      <w:pPr>
        <w:rPr>
          <w:lang w:val="pl-PL"/>
        </w:rPr>
      </w:pPr>
    </w:p>
    <w:sectPr w:rsidR="00F5208D" w:rsidRPr="003F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9D"/>
    <w:rsid w:val="00237A96"/>
    <w:rsid w:val="003F513A"/>
    <w:rsid w:val="00C5669D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E9678-0695-4790-A6D8-3E5BBDF1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13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51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MbPurd4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SaCDcTEEI" TargetMode="External"/><Relationship Id="rId5" Type="http://schemas.openxmlformats.org/officeDocument/2006/relationships/hyperlink" Target="https://www.gettinenglish.com/rozmowa-z-odgrywaniem-roli-matura-ustna/" TargetMode="External"/><Relationship Id="rId4" Type="http://schemas.openxmlformats.org/officeDocument/2006/relationships/hyperlink" Target="https://alienka.pl/2015/01/16/rozmowy-z-odgrywaniem-roli-przykladowe-wyrazen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2020-12-11T18:37:00Z</dcterms:created>
  <dcterms:modified xsi:type="dcterms:W3CDTF">2020-12-11T18:43:00Z</dcterms:modified>
</cp:coreProperties>
</file>